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0277D" w14:textId="77777777" w:rsidR="002B22CA" w:rsidRDefault="002B22CA" w:rsidP="002B22CA">
      <w:pPr>
        <w:pBdr>
          <w:bottom w:val="single" w:sz="8" w:space="4" w:color="4472C4" w:themeColor="accent1"/>
        </w:pBd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14:paraId="0047D0B3" w14:textId="77777777" w:rsidR="002B22CA" w:rsidRDefault="002B22CA" w:rsidP="002B22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671300, Бурятия, Заиграевский район, п. </w:t>
      </w:r>
      <w:proofErr w:type="spellStart"/>
      <w:r>
        <w:rPr>
          <w:rFonts w:ascii="Times New Roman" w:hAnsi="Times New Roman" w:cs="Times New Roman"/>
        </w:rPr>
        <w:t>Онохой</w:t>
      </w:r>
      <w:proofErr w:type="spellEnd"/>
      <w:r>
        <w:rPr>
          <w:rFonts w:ascii="Times New Roman" w:hAnsi="Times New Roman" w:cs="Times New Roman"/>
        </w:rPr>
        <w:t>, ул. Красная Горка 4.</w:t>
      </w:r>
    </w:p>
    <w:p w14:paraId="5E1E1C92" w14:textId="77777777" w:rsidR="002B22CA" w:rsidRDefault="002B22CA" w:rsidP="002B22CA">
      <w:pPr>
        <w:spacing w:after="0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43AFA10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9804B1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F8BBB6" w14:textId="77777777" w:rsidR="002B22CA" w:rsidRDefault="002B22CA" w:rsidP="002B22CA">
      <w:pPr>
        <w:pStyle w:val="a3"/>
        <w:rPr>
          <w:rFonts w:ascii="Times New Roman" w:hAnsi="Times New Roman" w:cs="Times New Roman"/>
          <w:sz w:val="52"/>
          <w:szCs w:val="52"/>
        </w:rPr>
      </w:pPr>
    </w:p>
    <w:p w14:paraId="084624EA" w14:textId="01097F8F" w:rsidR="002B22CA" w:rsidRDefault="00BD01E8" w:rsidP="002B22CA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Статья</w:t>
      </w:r>
    </w:p>
    <w:p w14:paraId="5B3FD302" w14:textId="58487DC8" w:rsidR="002B22CA" w:rsidRDefault="002B22CA" w:rsidP="002B22CA">
      <w:pPr>
        <w:jc w:val="center"/>
        <w:rPr>
          <w:rFonts w:ascii="Times New Roman" w:eastAsiaTheme="minorHAnsi" w:hAnsi="Times New Roman" w:cs="Times New Roman"/>
          <w:b/>
          <w:i/>
          <w:sz w:val="96"/>
          <w:szCs w:val="96"/>
        </w:rPr>
      </w:pPr>
      <w:r>
        <w:rPr>
          <w:rFonts w:ascii="Times New Roman" w:hAnsi="Times New Roman" w:cs="Times New Roman"/>
          <w:sz w:val="48"/>
          <w:szCs w:val="48"/>
        </w:rPr>
        <w:t>«</w:t>
      </w:r>
      <w:r w:rsidR="00BD01E8" w:rsidRPr="00BD01E8">
        <w:rPr>
          <w:rFonts w:ascii="Times New Roman" w:hAnsi="Times New Roman" w:cs="Times New Roman"/>
          <w:sz w:val="56"/>
          <w:szCs w:val="56"/>
        </w:rPr>
        <w:t>Развитие зрительно-пространственных представлений у детей 5-7 лет с общим недоразвитием речи</w:t>
      </w:r>
      <w:r w:rsidRPr="00C55224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14:paraId="36435E34" w14:textId="77777777" w:rsidR="002B22CA" w:rsidRDefault="002B22CA" w:rsidP="002B22CA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</w:p>
    <w:p w14:paraId="5181B9CC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C196D4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26569" w14:textId="77777777" w:rsidR="002D190D" w:rsidRDefault="002D190D" w:rsidP="002D190D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Составитель: </w:t>
      </w:r>
    </w:p>
    <w:p w14:paraId="3CD9524C" w14:textId="77777777" w:rsidR="002D190D" w:rsidRDefault="002D190D" w:rsidP="002D190D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proofErr w:type="spellStart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ЖарниковаЕкатерина</w:t>
      </w:r>
      <w:proofErr w:type="spellEnd"/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Владимировна,</w:t>
      </w:r>
    </w:p>
    <w:p w14:paraId="78370FB0" w14:textId="77777777" w:rsidR="002D190D" w:rsidRDefault="002D190D" w:rsidP="002D190D">
      <w:pPr>
        <w:spacing w:line="240" w:lineRule="auto"/>
        <w:ind w:firstLine="709"/>
        <w:contextualSpacing/>
        <w:jc w:val="right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учитель-логопед</w:t>
      </w:r>
    </w:p>
    <w:p w14:paraId="35C44D69" w14:textId="77777777" w:rsidR="002B22CA" w:rsidRDefault="002B22CA" w:rsidP="002B22C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6DA7B81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0CCD8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F5129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971CD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541A1E" w14:textId="77777777" w:rsidR="002B22CA" w:rsidRDefault="002B22CA" w:rsidP="002B22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731872" w14:textId="6A2C4F35" w:rsidR="002B22CA" w:rsidRDefault="002B22CA" w:rsidP="002B22CA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Онохой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2022 год</w:t>
      </w:r>
    </w:p>
    <w:p w14:paraId="0997CD25" w14:textId="77777777" w:rsidR="002D190D" w:rsidRDefault="002D190D" w:rsidP="00BD01E8">
      <w:pPr>
        <w:rPr>
          <w:rFonts w:ascii="Times New Roman" w:hAnsi="Times New Roman" w:cs="Times New Roman"/>
          <w:sz w:val="24"/>
          <w:szCs w:val="24"/>
        </w:rPr>
      </w:pPr>
    </w:p>
    <w:p w14:paraId="3240130C" w14:textId="77777777" w:rsidR="002D190D" w:rsidRDefault="002D190D" w:rsidP="00BD01E8">
      <w:pPr>
        <w:rPr>
          <w:rFonts w:ascii="Times New Roman" w:hAnsi="Times New Roman" w:cs="Times New Roman"/>
          <w:sz w:val="24"/>
          <w:szCs w:val="24"/>
        </w:rPr>
      </w:pPr>
    </w:p>
    <w:p w14:paraId="51438532" w14:textId="1FA5AF3A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lastRenderedPageBreak/>
        <w:t>Интерес к проблемам раннего выявления, предупреждения и коррекции зрительно-пространственного восприятия у детей обусловлен тем, что развитие зрительно-пространственных представлений играет большую роль в процессе социальной адаптации ребёнка, а также создаёт основу для успешного овладения учебной деятельностью. Медики отмечают, что у 45% первоклассников зрительно – пространственные представления недостаточно сформированы. Все функции, обеспечивающие зрительно-пространственное различение предметов, интенсивно формируются именно в дошкольном возрасте. Тонкость, дифференцированность зрительного восприятия и анализа, зрительная память свойственны далеко не всем детям. Дети с общим недоразвитием речи – это особая категория дошкольников с недостаточными предпосылками для развития зрительно-пространственного восприятия. При недостатках зрительно-пространственного восприятия и зрительной памяти у детей с общим недоразвитием речи в школе возможны такие трудности, как:</w:t>
      </w:r>
    </w:p>
    <w:p w14:paraId="5B3EFFCE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трудности формирования зрительного образа буквы, цифры, графического элемента: нарушение соотношения элементов, </w:t>
      </w:r>
      <w:proofErr w:type="spellStart"/>
      <w:r w:rsidRPr="00BD01E8">
        <w:rPr>
          <w:rFonts w:ascii="Times New Roman" w:hAnsi="Times New Roman" w:cs="Times New Roman"/>
          <w:sz w:val="24"/>
          <w:szCs w:val="24"/>
        </w:rPr>
        <w:t>путание</w:t>
      </w:r>
      <w:proofErr w:type="spellEnd"/>
      <w:r w:rsidRPr="00BD01E8">
        <w:rPr>
          <w:rFonts w:ascii="Times New Roman" w:hAnsi="Times New Roman" w:cs="Times New Roman"/>
          <w:sz w:val="24"/>
          <w:szCs w:val="24"/>
        </w:rPr>
        <w:t xml:space="preserve"> сходных по конфигурации букв, цифр;</w:t>
      </w:r>
    </w:p>
    <w:p w14:paraId="406F37C9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плохое запоминание конфигурации букв при чтении и, соответственно, медленный темп;</w:t>
      </w:r>
    </w:p>
    <w:p w14:paraId="63281E71" w14:textId="1524D0E9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угадывание букв;</w:t>
      </w:r>
    </w:p>
    <w:p w14:paraId="16DFFF7F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возвратные движения глаз (путают строчку, </w:t>
      </w:r>
      <w:proofErr w:type="gramStart"/>
      <w:r w:rsidRPr="00BD01E8">
        <w:rPr>
          <w:rFonts w:ascii="Times New Roman" w:hAnsi="Times New Roman" w:cs="Times New Roman"/>
          <w:sz w:val="24"/>
          <w:szCs w:val="24"/>
        </w:rPr>
        <w:t>читают наоборот</w:t>
      </w:r>
      <w:proofErr w:type="gramEnd"/>
      <w:r w:rsidRPr="00BD01E8">
        <w:rPr>
          <w:rFonts w:ascii="Times New Roman" w:hAnsi="Times New Roman" w:cs="Times New Roman"/>
          <w:sz w:val="24"/>
          <w:szCs w:val="24"/>
        </w:rPr>
        <w:t>);</w:t>
      </w:r>
    </w:p>
    <w:p w14:paraId="44C599B8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пропуск, добавление, перестановка букв;</w:t>
      </w:r>
    </w:p>
    <w:p w14:paraId="7C4CE35D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затруднение понимания прочитанного;</w:t>
      </w:r>
    </w:p>
    <w:p w14:paraId="29F545E8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возможно зеркальное написание букв, цифр, графических элементов;</w:t>
      </w:r>
    </w:p>
    <w:p w14:paraId="3FD1CF0C" w14:textId="77777777" w:rsidR="00BD01E8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плохое выделение геометрических фигур, замена сходных по форме фигур (круг – овал, квадрат – ромб – прямоугольник). </w:t>
      </w:r>
    </w:p>
    <w:p w14:paraId="6409424C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Вышеизложенное позволяет говорить о важности формирования зрительного восприятия, необходимости специальной работы с детьми, имеющими низкие показатели по изучаемому параметру, уже с 5 лет. </w:t>
      </w:r>
    </w:p>
    <w:p w14:paraId="3017CD7A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Система упражнений и дидактических игр, которая направлена на развитие зрительно-пространственного восприятия у детей дошкольного возраста с ОНР. Она включает в себя: </w:t>
      </w:r>
    </w:p>
    <w:p w14:paraId="41C5EBCF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- </w:t>
      </w:r>
      <w:r w:rsidR="008E64BB">
        <w:rPr>
          <w:rFonts w:ascii="Times New Roman" w:hAnsi="Times New Roman" w:cs="Times New Roman"/>
          <w:sz w:val="24"/>
          <w:szCs w:val="24"/>
        </w:rPr>
        <w:t>р</w:t>
      </w:r>
      <w:r w:rsidRPr="00BD01E8">
        <w:rPr>
          <w:rFonts w:ascii="Times New Roman" w:hAnsi="Times New Roman" w:cs="Times New Roman"/>
          <w:sz w:val="24"/>
          <w:szCs w:val="24"/>
        </w:rPr>
        <w:t xml:space="preserve">азвитие зрительного восприятия и узнавания предметов и их элементов (умение воспринимать форму предметов и их элементов, цвет, величину предметов, высоту, ширину, длину), </w:t>
      </w:r>
    </w:p>
    <w:p w14:paraId="11D23BC7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- обучение ориентировке в схеме собственного тела, </w:t>
      </w:r>
    </w:p>
    <w:p w14:paraId="0397E89F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>- обучение восприятию местоположения и удалённости предмета в пространстве (вверх – вниз, вперед – назад, дальше – ближе),</w:t>
      </w:r>
    </w:p>
    <w:p w14:paraId="712F08A5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lastRenderedPageBreak/>
        <w:t xml:space="preserve"> - обучение восприятию пространственных отношений между предметами, а также изменчивости пространственных отношений, </w:t>
      </w:r>
    </w:p>
    <w:p w14:paraId="644BBB62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>- обучение ориентировке на плоскости (на столе, на доске, на полу и только потом даем лист бумаги</w:t>
      </w:r>
      <w:r w:rsidR="008E64BB">
        <w:rPr>
          <w:rFonts w:ascii="Times New Roman" w:hAnsi="Times New Roman" w:cs="Times New Roman"/>
          <w:sz w:val="24"/>
          <w:szCs w:val="24"/>
        </w:rPr>
        <w:t>.</w:t>
      </w:r>
    </w:p>
    <w:p w14:paraId="39078C91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Предлагаю </w:t>
      </w:r>
      <w:proofErr w:type="gramStart"/>
      <w:r w:rsidRPr="00BD01E8">
        <w:rPr>
          <w:rFonts w:ascii="Times New Roman" w:hAnsi="Times New Roman" w:cs="Times New Roman"/>
          <w:sz w:val="24"/>
          <w:szCs w:val="24"/>
        </w:rPr>
        <w:t>следующие игры</w:t>
      </w:r>
      <w:proofErr w:type="gramEnd"/>
      <w:r w:rsidRPr="00BD01E8">
        <w:rPr>
          <w:rFonts w:ascii="Times New Roman" w:hAnsi="Times New Roman" w:cs="Times New Roman"/>
          <w:sz w:val="24"/>
          <w:szCs w:val="24"/>
        </w:rPr>
        <w:t xml:space="preserve"> направленные на развитие зрительно – пространственных представлений.</w:t>
      </w:r>
    </w:p>
    <w:p w14:paraId="655050DE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1. «Найди спрятанное». Предложите ребенку найти спрятанный вами предмет или игрушку в комнате, следуя инструкциям. Например: «Встань спиной к телевизору и сделай 2 шага вправо, повернись налево и сделай один шаг и </w:t>
      </w:r>
      <w:proofErr w:type="spellStart"/>
      <w:r w:rsidRPr="00BD01E8">
        <w:rPr>
          <w:rFonts w:ascii="Times New Roman" w:hAnsi="Times New Roman" w:cs="Times New Roman"/>
          <w:sz w:val="24"/>
          <w:szCs w:val="24"/>
        </w:rPr>
        <w:t>т.д</w:t>
      </w:r>
      <w:proofErr w:type="spellEnd"/>
    </w:p>
    <w:p w14:paraId="32326F4C" w14:textId="77777777" w:rsidR="008E64BB" w:rsidRDefault="008E64BB" w:rsidP="00BD01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01E8" w:rsidRPr="00BD01E8">
        <w:rPr>
          <w:rFonts w:ascii="Times New Roman" w:hAnsi="Times New Roman" w:cs="Times New Roman"/>
          <w:sz w:val="24"/>
          <w:szCs w:val="24"/>
        </w:rPr>
        <w:t xml:space="preserve">2. «Части тела». Попросите ребенка показать различные части тела: правый глаз, левую руку и т.д. Такой вид упражнений помогает сформировать умение ориентироваться в пространстве. </w:t>
      </w:r>
    </w:p>
    <w:p w14:paraId="006FB582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3. «Ориентация в пространстве». На улице предложите ребенку рассмотреть окружающие предметы и назвать их относительно друг друга. Например: «Машина стоит около дома», «Автобус едет справа от девочки» и т.д. </w:t>
      </w:r>
    </w:p>
    <w:p w14:paraId="17D4A023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4. «Графический диктант по клеточкам». Это задание помогает не только развивать зрительно-пространственную ориентировку, но и готовит руку к письму. </w:t>
      </w:r>
    </w:p>
    <w:p w14:paraId="2A9F5316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>5. «Сложи по образцу». Предложите ребенку сложить по образцу какой</w:t>
      </w:r>
      <w:r w:rsidRPr="00BD01E8">
        <w:rPr>
          <w:rFonts w:ascii="Times New Roman" w:hAnsi="Times New Roman" w:cs="Times New Roman"/>
          <w:sz w:val="24"/>
          <w:szCs w:val="24"/>
        </w:rPr>
        <w:t xml:space="preserve">либо предмет из сборного конструктора или кубиков. </w:t>
      </w:r>
    </w:p>
    <w:p w14:paraId="57FBCF2A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6. «Найди отличия в картинках». </w:t>
      </w:r>
    </w:p>
    <w:p w14:paraId="38199117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7. «Чего не хватает?». На рисунке изображены предметы, у которых художник не нарисовал какой-либо детали. Ребенок должен </w:t>
      </w:r>
      <w:proofErr w:type="gramStart"/>
      <w:r w:rsidRPr="00BD01E8"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 w:rsidRPr="00BD01E8">
        <w:rPr>
          <w:rFonts w:ascii="Times New Roman" w:hAnsi="Times New Roman" w:cs="Times New Roman"/>
          <w:sz w:val="24"/>
          <w:szCs w:val="24"/>
        </w:rPr>
        <w:t xml:space="preserve"> чего не хватает и дорисовать.</w:t>
      </w:r>
    </w:p>
    <w:p w14:paraId="7290B110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8. «Что изменилось?». Разложите перед ребенком игрушки или картинки (4-5 штук), предложите запомнить и закрыть глаза. Поменяйте игрушки местами и спросите, что изменилось? </w:t>
      </w:r>
    </w:p>
    <w:p w14:paraId="0C7F044F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Работа по развитию зрительно – пространственных представлений дает следующие результаты: </w:t>
      </w:r>
    </w:p>
    <w:p w14:paraId="2A5B682F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у детей формируется представление о ведущей руке, о частях лица и тела;</w:t>
      </w:r>
    </w:p>
    <w:p w14:paraId="37E8C00C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игры и игровые упражнения позволяют не только целенаправленно и ускоренно формировать зрительно-пространственное восприятие, но и в доступной интересной форме развивать познавательный процесс дошкольника;</w:t>
      </w:r>
    </w:p>
    <w:p w14:paraId="15D497DC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у детей наблюдается повышенный интерес к предлагаемым заданиям, что способствует активизации внимания и зрительной памяти; </w:t>
      </w:r>
    </w:p>
    <w:p w14:paraId="04523385" w14:textId="77777777" w:rsidR="008E64BB" w:rsidRDefault="00BD01E8" w:rsidP="00BD01E8">
      <w:pPr>
        <w:rPr>
          <w:rFonts w:ascii="Times New Roman" w:hAnsi="Times New Roman" w:cs="Times New Roman"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целенаправленное, всестороннее восприятие предмета, сравнение его с другими предметами позволяет быстрее активизировать словарь ребёнка;</w:t>
      </w:r>
    </w:p>
    <w:p w14:paraId="185F40C7" w14:textId="3D1CE19F" w:rsidR="00BD01E8" w:rsidRPr="00BD01E8" w:rsidRDefault="00BD01E8" w:rsidP="00BD01E8">
      <w:pPr>
        <w:rPr>
          <w:rFonts w:ascii="Times New Roman" w:hAnsi="Times New Roman" w:cs="Times New Roman"/>
          <w:bCs/>
          <w:sz w:val="24"/>
          <w:szCs w:val="24"/>
        </w:rPr>
      </w:pPr>
      <w:r w:rsidRPr="00BD01E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BD01E8">
        <w:rPr>
          <w:rFonts w:ascii="Times New Roman" w:hAnsi="Times New Roman" w:cs="Times New Roman"/>
          <w:sz w:val="24"/>
          <w:szCs w:val="24"/>
        </w:rPr>
        <w:sym w:font="Symbol" w:char="F0B7"/>
      </w:r>
      <w:r w:rsidRPr="00BD01E8">
        <w:rPr>
          <w:rFonts w:ascii="Times New Roman" w:hAnsi="Times New Roman" w:cs="Times New Roman"/>
          <w:sz w:val="24"/>
          <w:szCs w:val="24"/>
        </w:rPr>
        <w:t xml:space="preserve"> силуэтные и контурные изображения предметов помогают развивать зрительно-пространственную ориентировку, подготавливая ребёнка к овладению чтением и письмом</w:t>
      </w:r>
      <w:r w:rsidR="008E64BB" w:rsidRPr="00BD01E8">
        <w:rPr>
          <w:rFonts w:ascii="Times New Roman" w:hAnsi="Times New Roman" w:cs="Times New Roman"/>
          <w:sz w:val="24"/>
          <w:szCs w:val="24"/>
        </w:rPr>
        <w:t>; таким образом</w:t>
      </w:r>
      <w:r w:rsidRPr="00BD01E8">
        <w:rPr>
          <w:rFonts w:ascii="Times New Roman" w:hAnsi="Times New Roman" w:cs="Times New Roman"/>
          <w:sz w:val="24"/>
          <w:szCs w:val="24"/>
        </w:rPr>
        <w:t xml:space="preserve">, реализация предложенных направлений </w:t>
      </w:r>
      <w:r w:rsidR="008E64BB" w:rsidRPr="00BD01E8">
        <w:rPr>
          <w:rFonts w:ascii="Times New Roman" w:hAnsi="Times New Roman" w:cs="Times New Roman"/>
          <w:sz w:val="24"/>
          <w:szCs w:val="24"/>
        </w:rPr>
        <w:t>коррекционной</w:t>
      </w:r>
      <w:r w:rsidR="008E64BB">
        <w:rPr>
          <w:rFonts w:ascii="Times New Roman" w:hAnsi="Times New Roman" w:cs="Times New Roman"/>
          <w:sz w:val="24"/>
          <w:szCs w:val="24"/>
        </w:rPr>
        <w:t>-</w:t>
      </w:r>
      <w:r w:rsidRPr="00BD01E8">
        <w:rPr>
          <w:rFonts w:ascii="Times New Roman" w:hAnsi="Times New Roman" w:cs="Times New Roman"/>
          <w:sz w:val="24"/>
          <w:szCs w:val="24"/>
        </w:rPr>
        <w:t>профилактической работы в ходе обучения дошкольников с общим недоразвитием речи позволяют успешно подготовить детей к обучению в школе, улучшают социальную адаптацию детей к школьным условиям</w:t>
      </w:r>
    </w:p>
    <w:sectPr w:rsidR="00BD01E8" w:rsidRPr="00BD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13852"/>
    <w:multiLevelType w:val="multilevel"/>
    <w:tmpl w:val="B248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F92866"/>
    <w:multiLevelType w:val="multilevel"/>
    <w:tmpl w:val="F958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4484812">
    <w:abstractNumId w:val="0"/>
  </w:num>
  <w:num w:numId="2" w16cid:durableId="1615868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8C"/>
    <w:rsid w:val="00096ACF"/>
    <w:rsid w:val="000E0611"/>
    <w:rsid w:val="00223E60"/>
    <w:rsid w:val="00226965"/>
    <w:rsid w:val="002B22CA"/>
    <w:rsid w:val="002D190D"/>
    <w:rsid w:val="002F2E26"/>
    <w:rsid w:val="00321240"/>
    <w:rsid w:val="00406CC7"/>
    <w:rsid w:val="004B38CE"/>
    <w:rsid w:val="00501929"/>
    <w:rsid w:val="00512A8C"/>
    <w:rsid w:val="00592E98"/>
    <w:rsid w:val="006A0334"/>
    <w:rsid w:val="00786AE3"/>
    <w:rsid w:val="008E64BB"/>
    <w:rsid w:val="0098362C"/>
    <w:rsid w:val="00A60225"/>
    <w:rsid w:val="00BD01E8"/>
    <w:rsid w:val="00C55224"/>
    <w:rsid w:val="00E50729"/>
    <w:rsid w:val="00F8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17838"/>
  <w15:chartTrackingRefBased/>
  <w15:docId w15:val="{DCA4C2A3-83D2-431F-9DC7-726DA256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2CA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22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22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BD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D268C-35AB-4D8A-B2A4-C924D544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27</cp:revision>
  <dcterms:created xsi:type="dcterms:W3CDTF">2023-12-25T07:50:00Z</dcterms:created>
  <dcterms:modified xsi:type="dcterms:W3CDTF">2023-12-25T09:12:00Z</dcterms:modified>
</cp:coreProperties>
</file>